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23" w:rsidRPr="00460287" w:rsidRDefault="00B07023" w:rsidP="00B07023">
      <w:pPr>
        <w:pStyle w:val="NormalText"/>
        <w:numPr>
          <w:ilvl w:val="3"/>
          <w:numId w:val="1"/>
        </w:numPr>
        <w:ind w:left="1440"/>
        <w:rPr>
          <w:rFonts w:asciiTheme="minorHAnsi" w:hAnsiTheme="minorHAnsi" w:cstheme="minorHAnsi"/>
          <w:sz w:val="22"/>
          <w:szCs w:val="22"/>
        </w:rPr>
      </w:pPr>
      <w:r w:rsidRPr="00460287">
        <w:rPr>
          <w:rFonts w:asciiTheme="minorHAnsi" w:hAnsiTheme="minorHAnsi" w:cstheme="minorHAnsi"/>
          <w:sz w:val="22"/>
          <w:szCs w:val="22"/>
        </w:rPr>
        <w:t>A random sample of 4000 U.S. citizens yielded 2250 who are in favor of gun control legislation. Estimate the true proportion of all Americans who are in favor of gun control legislation using a  99% confidence interval.</w:t>
      </w: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numPr>
          <w:ilvl w:val="3"/>
          <w:numId w:val="1"/>
        </w:numPr>
        <w:ind w:left="1440"/>
        <w:rPr>
          <w:rFonts w:asciiTheme="minorHAnsi" w:hAnsiTheme="minorHAnsi" w:cstheme="minorHAnsi"/>
          <w:sz w:val="22"/>
          <w:szCs w:val="22"/>
        </w:rPr>
      </w:pPr>
      <w:r w:rsidRPr="00460287">
        <w:rPr>
          <w:rFonts w:asciiTheme="minorHAnsi" w:hAnsiTheme="minorHAnsi" w:cstheme="minorHAnsi"/>
          <w:sz w:val="22"/>
          <w:szCs w:val="22"/>
        </w:rPr>
        <w:t>A random sample of 50 employees of a large company was asked the question, “Do you participate in the company’s stock purchase plan?” The answers are shown below.</w:t>
      </w:r>
    </w:p>
    <w:p w:rsidR="00B07023" w:rsidRPr="00460287" w:rsidRDefault="00B07023" w:rsidP="00B07023">
      <w:pPr>
        <w:pStyle w:val="NormalText"/>
        <w:ind w:left="720"/>
        <w:rPr>
          <w:rFonts w:asciiTheme="minorHAnsi" w:hAnsiTheme="minorHAnsi" w:cstheme="minorHAnsi"/>
          <w:sz w:val="22"/>
          <w:szCs w:val="22"/>
        </w:rPr>
      </w:pPr>
    </w:p>
    <w:p w:rsidR="00B07023" w:rsidRPr="00460287" w:rsidRDefault="00B07023" w:rsidP="00B07023">
      <w:pPr>
        <w:pStyle w:val="NormalText"/>
        <w:tabs>
          <w:tab w:val="left" w:pos="1080"/>
          <w:tab w:val="left" w:pos="1640"/>
          <w:tab w:val="left" w:pos="2180"/>
          <w:tab w:val="left" w:pos="2720"/>
          <w:tab w:val="left" w:pos="3240"/>
          <w:tab w:val="left" w:pos="3800"/>
          <w:tab w:val="left" w:pos="4340"/>
          <w:tab w:val="left" w:pos="4860"/>
          <w:tab w:val="left" w:pos="5400"/>
          <w:tab w:val="left" w:pos="6030"/>
          <w:tab w:val="left" w:pos="6660"/>
        </w:tabs>
        <w:ind w:left="2160"/>
        <w:rPr>
          <w:rFonts w:asciiTheme="minorHAnsi" w:hAnsiTheme="minorHAnsi" w:cstheme="minorHAnsi"/>
          <w:sz w:val="22"/>
          <w:szCs w:val="22"/>
          <w:lang w:eastAsia="zh-CN"/>
        </w:rPr>
      </w:pPr>
      <w:r w:rsidRPr="00460287">
        <w:rPr>
          <w:rFonts w:asciiTheme="minorHAnsi" w:hAnsiTheme="minorHAnsi" w:cstheme="minorHAnsi"/>
          <w:sz w:val="22"/>
          <w:szCs w:val="22"/>
        </w:rPr>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r>
      <w:r w:rsidR="0045105D">
        <w:rPr>
          <w:rFonts w:asciiTheme="minorHAnsi" w:hAnsiTheme="minorHAnsi" w:cstheme="minorHAnsi" w:hint="eastAsia"/>
          <w:sz w:val="22"/>
          <w:szCs w:val="22"/>
          <w:lang w:eastAsia="zh-CN"/>
        </w:rPr>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r>
      <w:r w:rsidR="0045105D">
        <w:rPr>
          <w:rFonts w:asciiTheme="minorHAnsi" w:hAnsiTheme="minorHAnsi" w:cstheme="minorHAnsi" w:hint="eastAsia"/>
          <w:sz w:val="22"/>
          <w:szCs w:val="22"/>
          <w:lang w:eastAsia="zh-CN"/>
        </w:rPr>
        <w:t>yes</w:t>
      </w:r>
    </w:p>
    <w:p w:rsidR="00B07023" w:rsidRPr="00460287" w:rsidRDefault="00B07023" w:rsidP="00B07023">
      <w:pPr>
        <w:pStyle w:val="NormalText"/>
        <w:tabs>
          <w:tab w:val="left" w:pos="1080"/>
          <w:tab w:val="left" w:pos="1640"/>
          <w:tab w:val="left" w:pos="2180"/>
          <w:tab w:val="left" w:pos="2720"/>
          <w:tab w:val="left" w:pos="3240"/>
          <w:tab w:val="left" w:pos="3800"/>
          <w:tab w:val="left" w:pos="4340"/>
          <w:tab w:val="left" w:pos="4860"/>
          <w:tab w:val="left" w:pos="5400"/>
          <w:tab w:val="left" w:pos="6030"/>
          <w:tab w:val="left" w:pos="6660"/>
        </w:tabs>
        <w:ind w:left="2160"/>
        <w:rPr>
          <w:rFonts w:asciiTheme="minorHAnsi" w:hAnsiTheme="minorHAnsi" w:cstheme="minorHAnsi"/>
          <w:sz w:val="22"/>
          <w:szCs w:val="22"/>
        </w:rPr>
      </w:pPr>
      <w:r w:rsidRPr="00460287">
        <w:rPr>
          <w:rFonts w:asciiTheme="minorHAnsi" w:hAnsiTheme="minorHAnsi" w:cstheme="minorHAnsi"/>
          <w:sz w:val="22"/>
          <w:szCs w:val="22"/>
        </w:rPr>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r>
      <w:r w:rsidR="0045105D">
        <w:rPr>
          <w:rFonts w:asciiTheme="minorHAnsi" w:hAnsiTheme="minorHAnsi" w:cstheme="minorHAnsi" w:hint="eastAsia"/>
          <w:sz w:val="22"/>
          <w:szCs w:val="22"/>
          <w:lang w:eastAsia="zh-CN"/>
        </w:rPr>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p>
    <w:p w:rsidR="00B07023" w:rsidRPr="00460287" w:rsidRDefault="0045105D" w:rsidP="00B07023">
      <w:pPr>
        <w:pStyle w:val="NormalText"/>
        <w:tabs>
          <w:tab w:val="left" w:pos="1080"/>
          <w:tab w:val="left" w:pos="1640"/>
          <w:tab w:val="left" w:pos="2180"/>
          <w:tab w:val="left" w:pos="2720"/>
          <w:tab w:val="left" w:pos="3240"/>
          <w:tab w:val="left" w:pos="3800"/>
          <w:tab w:val="left" w:pos="4340"/>
          <w:tab w:val="left" w:pos="4860"/>
          <w:tab w:val="left" w:pos="5400"/>
          <w:tab w:val="left" w:pos="6030"/>
          <w:tab w:val="left" w:pos="6660"/>
        </w:tabs>
        <w:ind w:left="2160"/>
        <w:rPr>
          <w:rFonts w:asciiTheme="minorHAnsi" w:hAnsiTheme="minorHAnsi" w:cstheme="minorHAnsi"/>
          <w:sz w:val="22"/>
          <w:szCs w:val="22"/>
        </w:rPr>
      </w:pPr>
      <w:r>
        <w:rPr>
          <w:rFonts w:asciiTheme="minorHAnsi" w:hAnsiTheme="minorHAnsi" w:cstheme="minorHAnsi" w:hint="eastAsia"/>
          <w:sz w:val="22"/>
          <w:szCs w:val="22"/>
          <w:lang w:eastAsia="zh-CN"/>
        </w:rPr>
        <w:t>yes</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no</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no</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yes</w:t>
      </w:r>
      <w:r w:rsidR="00B07023" w:rsidRPr="00460287">
        <w:rPr>
          <w:rFonts w:asciiTheme="minorHAnsi" w:hAnsiTheme="minorHAnsi" w:cstheme="minorHAnsi"/>
          <w:sz w:val="22"/>
          <w:szCs w:val="22"/>
        </w:rPr>
        <w:tab/>
        <w:t>yes</w:t>
      </w:r>
    </w:p>
    <w:p w:rsidR="00B07023" w:rsidRPr="00460287" w:rsidRDefault="00B07023" w:rsidP="00B07023">
      <w:pPr>
        <w:pStyle w:val="NormalText"/>
        <w:tabs>
          <w:tab w:val="left" w:pos="1080"/>
          <w:tab w:val="left" w:pos="1640"/>
          <w:tab w:val="left" w:pos="2180"/>
          <w:tab w:val="left" w:pos="2720"/>
          <w:tab w:val="left" w:pos="3240"/>
          <w:tab w:val="left" w:pos="3800"/>
          <w:tab w:val="left" w:pos="4340"/>
          <w:tab w:val="left" w:pos="4860"/>
          <w:tab w:val="left" w:pos="5400"/>
          <w:tab w:val="left" w:pos="6030"/>
          <w:tab w:val="left" w:pos="6660"/>
        </w:tabs>
        <w:ind w:left="2160"/>
        <w:rPr>
          <w:rFonts w:asciiTheme="minorHAnsi" w:hAnsiTheme="minorHAnsi" w:cstheme="minorHAnsi"/>
          <w:sz w:val="22"/>
          <w:szCs w:val="22"/>
        </w:rPr>
      </w:pPr>
      <w:r w:rsidRPr="00460287">
        <w:rPr>
          <w:rFonts w:asciiTheme="minorHAnsi" w:hAnsiTheme="minorHAnsi" w:cstheme="minorHAnsi"/>
          <w:sz w:val="22"/>
          <w:szCs w:val="22"/>
        </w:rPr>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r>
      <w:r w:rsidR="0045105D">
        <w:rPr>
          <w:rFonts w:asciiTheme="minorHAnsi" w:hAnsiTheme="minorHAnsi" w:cstheme="minorHAnsi" w:hint="eastAsia"/>
          <w:sz w:val="22"/>
          <w:szCs w:val="22"/>
          <w:lang w:eastAsia="zh-CN"/>
        </w:rPr>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t>yes</w:t>
      </w:r>
    </w:p>
    <w:p w:rsidR="00B07023" w:rsidRPr="00460287" w:rsidRDefault="00B07023" w:rsidP="00B07023">
      <w:pPr>
        <w:pStyle w:val="NormalText"/>
        <w:tabs>
          <w:tab w:val="left" w:pos="1080"/>
          <w:tab w:val="left" w:pos="1640"/>
          <w:tab w:val="left" w:pos="2180"/>
          <w:tab w:val="left" w:pos="2720"/>
          <w:tab w:val="left" w:pos="3240"/>
          <w:tab w:val="left" w:pos="3800"/>
          <w:tab w:val="left" w:pos="4340"/>
          <w:tab w:val="left" w:pos="4860"/>
          <w:tab w:val="left" w:pos="5400"/>
          <w:tab w:val="left" w:pos="6030"/>
          <w:tab w:val="left" w:pos="6660"/>
        </w:tabs>
        <w:ind w:left="2160"/>
        <w:rPr>
          <w:rFonts w:asciiTheme="minorHAnsi" w:hAnsiTheme="minorHAnsi" w:cstheme="minorHAnsi"/>
          <w:sz w:val="22"/>
          <w:szCs w:val="22"/>
        </w:rPr>
      </w:pPr>
      <w:r w:rsidRPr="00460287">
        <w:rPr>
          <w:rFonts w:asciiTheme="minorHAnsi" w:hAnsiTheme="minorHAnsi" w:cstheme="minorHAnsi"/>
          <w:sz w:val="22"/>
          <w:szCs w:val="22"/>
        </w:rPr>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no</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r w:rsidRPr="00460287">
        <w:rPr>
          <w:rFonts w:asciiTheme="minorHAnsi" w:hAnsiTheme="minorHAnsi" w:cstheme="minorHAnsi"/>
          <w:sz w:val="22"/>
          <w:szCs w:val="22"/>
        </w:rPr>
        <w:tab/>
        <w:t>yes</w:t>
      </w:r>
    </w:p>
    <w:p w:rsidR="00B07023" w:rsidRPr="00460287" w:rsidRDefault="00B07023" w:rsidP="00B07023">
      <w:pPr>
        <w:pStyle w:val="NormalText"/>
        <w:ind w:left="72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r w:rsidRPr="00460287">
        <w:rPr>
          <w:rFonts w:asciiTheme="minorHAnsi" w:hAnsiTheme="minorHAnsi" w:cstheme="minorHAnsi"/>
          <w:sz w:val="22"/>
          <w:szCs w:val="22"/>
        </w:rPr>
        <w:t>Use a 90% confidence interval to estimate the proportion of employees who participate in the company’s stock purchase plan.</w:t>
      </w:r>
      <w:r w:rsidRPr="00460287">
        <w:rPr>
          <w:rFonts w:asciiTheme="minorHAnsi" w:hAnsiTheme="minorHAnsi" w:cstheme="minorHAnsi"/>
          <w:sz w:val="22"/>
          <w:szCs w:val="22"/>
        </w:rPr>
        <w:tab/>
      </w: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rPr>
          <w:rFonts w:asciiTheme="minorHAnsi" w:hAnsiTheme="minorHAnsi" w:cstheme="minorHAnsi"/>
          <w:sz w:val="22"/>
          <w:szCs w:val="22"/>
        </w:rPr>
      </w:pPr>
    </w:p>
    <w:p w:rsidR="00B07023" w:rsidRPr="00460287" w:rsidRDefault="00B07023" w:rsidP="00B07023">
      <w:pPr>
        <w:pStyle w:val="NormalText"/>
        <w:numPr>
          <w:ilvl w:val="3"/>
          <w:numId w:val="1"/>
        </w:numPr>
        <w:ind w:left="1440"/>
        <w:rPr>
          <w:rFonts w:asciiTheme="minorHAnsi" w:hAnsiTheme="minorHAnsi" w:cstheme="minorHAnsi"/>
          <w:sz w:val="22"/>
          <w:szCs w:val="22"/>
        </w:rPr>
      </w:pPr>
      <w:r w:rsidRPr="00460287">
        <w:rPr>
          <w:rFonts w:asciiTheme="minorHAnsi" w:hAnsiTheme="minorHAnsi" w:cstheme="minorHAnsi"/>
          <w:sz w:val="22"/>
          <w:szCs w:val="22"/>
        </w:rPr>
        <w:lastRenderedPageBreak/>
        <w:t>Sales of a new line of athletic footwear are crucial to the success of a company. The company wishes to estimate the average weekly sales of the new footwear to within $200 with 95% reliability. The initial sales indicate that the standard deviation of the weekly sales figures is approximately $1500. How many weeks of data must be sampled for the company to get the information it desires?</w:t>
      </w: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ind w:left="1440"/>
        <w:rPr>
          <w:rFonts w:asciiTheme="minorHAnsi" w:hAnsiTheme="minorHAnsi" w:cstheme="minorHAnsi"/>
          <w:sz w:val="22"/>
          <w:szCs w:val="22"/>
        </w:rPr>
      </w:pPr>
    </w:p>
    <w:p w:rsidR="00B07023" w:rsidRPr="00460287" w:rsidRDefault="00B07023" w:rsidP="00B07023">
      <w:pPr>
        <w:pStyle w:val="NormalText"/>
        <w:numPr>
          <w:ilvl w:val="3"/>
          <w:numId w:val="1"/>
        </w:numPr>
        <w:ind w:left="1440"/>
        <w:rPr>
          <w:rFonts w:asciiTheme="minorHAnsi" w:hAnsiTheme="minorHAnsi" w:cstheme="minorHAnsi"/>
          <w:sz w:val="22"/>
          <w:szCs w:val="22"/>
        </w:rPr>
      </w:pPr>
      <w:r w:rsidRPr="00460287">
        <w:rPr>
          <w:rFonts w:asciiTheme="minorHAnsi" w:hAnsiTheme="minorHAnsi" w:cstheme="minorHAnsi"/>
          <w:sz w:val="22"/>
          <w:szCs w:val="22"/>
        </w:rPr>
        <w:t>A university dean is interested in determining the proportion of students who receive some sort of financial aid. Rather than examine the records for all students, the dean randomly selects 200 students and finds that 118 of them are receiving financial aid. If the dean wanted to estimate the proportion of all students receiving financial aid to within 5% with 99% reliability, how many students would need to be sampled?</w:t>
      </w:r>
    </w:p>
    <w:p w:rsidR="00B07023" w:rsidRDefault="00B07023" w:rsidP="00B07023">
      <w:pPr>
        <w:pStyle w:val="NormalText"/>
        <w:ind w:left="1440"/>
      </w:pPr>
    </w:p>
    <w:p w:rsidR="006B2D20" w:rsidRDefault="006B2D20"/>
    <w:sectPr w:rsidR="006B2D20" w:rsidSect="006B2D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52" w:rsidRDefault="007A3352" w:rsidP="00B07023">
      <w:pPr>
        <w:spacing w:after="0" w:line="240" w:lineRule="auto"/>
      </w:pPr>
      <w:r>
        <w:separator/>
      </w:r>
    </w:p>
  </w:endnote>
  <w:endnote w:type="continuationSeparator" w:id="0">
    <w:p w:rsidR="007A3352" w:rsidRDefault="007A3352" w:rsidP="00B07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BD" w:rsidRDefault="009647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BD" w:rsidRDefault="009647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BD" w:rsidRDefault="009647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52" w:rsidRDefault="007A3352" w:rsidP="00B07023">
      <w:pPr>
        <w:spacing w:after="0" w:line="240" w:lineRule="auto"/>
      </w:pPr>
      <w:r>
        <w:separator/>
      </w:r>
    </w:p>
  </w:footnote>
  <w:footnote w:type="continuationSeparator" w:id="0">
    <w:p w:rsidR="007A3352" w:rsidRDefault="007A3352" w:rsidP="00B07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BD" w:rsidRDefault="00964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2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797"/>
      <w:gridCol w:w="2300"/>
    </w:tblGrid>
    <w:tr w:rsidR="00B07023" w:rsidRPr="00712691" w:rsidTr="009E686C">
      <w:trPr>
        <w:trHeight w:val="288"/>
      </w:trPr>
      <w:tc>
        <w:tcPr>
          <w:tcW w:w="9475" w:type="dxa"/>
        </w:tcPr>
        <w:p w:rsidR="00B07023" w:rsidRDefault="00B07023" w:rsidP="009647B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Name____________    </w:t>
          </w:r>
          <w:r w:rsidR="009647BD">
            <w:rPr>
              <w:rFonts w:asciiTheme="majorHAnsi" w:eastAsiaTheme="majorEastAsia" w:hAnsiTheme="majorHAnsi" w:cstheme="majorBidi" w:hint="eastAsia"/>
              <w:sz w:val="36"/>
              <w:szCs w:val="36"/>
            </w:rPr>
            <w:t xml:space="preserve">    </w:t>
          </w:r>
          <w:r>
            <w:rPr>
              <w:rFonts w:asciiTheme="majorHAnsi" w:eastAsiaTheme="majorEastAsia" w:hAnsiTheme="majorHAnsi" w:cstheme="majorBidi"/>
              <w:sz w:val="36"/>
              <w:szCs w:val="36"/>
            </w:rPr>
            <w:t xml:space="preserve">  D</w:t>
          </w:r>
          <w:r w:rsidR="009647BD">
            <w:rPr>
              <w:rFonts w:asciiTheme="majorHAnsi" w:eastAsiaTheme="majorEastAsia" w:hAnsiTheme="majorHAnsi" w:cstheme="majorBidi" w:hint="eastAsia"/>
              <w:sz w:val="36"/>
              <w:szCs w:val="36"/>
            </w:rPr>
            <w:t>A</w:t>
          </w:r>
          <w:r>
            <w:rPr>
              <w:rFonts w:asciiTheme="majorHAnsi" w:eastAsiaTheme="majorEastAsia" w:hAnsiTheme="majorHAnsi" w:cstheme="majorBidi"/>
              <w:sz w:val="36"/>
              <w:szCs w:val="36"/>
            </w:rPr>
            <w:t xml:space="preserve"> Chapter 5(2)</w:t>
          </w:r>
        </w:p>
      </w:tc>
      <w:tc>
        <w:tcPr>
          <w:tcW w:w="1837" w:type="dxa"/>
        </w:tcPr>
        <w:p w:rsidR="00B07023" w:rsidRPr="00712691" w:rsidRDefault="009647BD" w:rsidP="009E686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hint="eastAsia"/>
              <w:b/>
              <w:bCs/>
              <w:color w:val="4F81BD" w:themeColor="accent1"/>
              <w:sz w:val="36"/>
              <w:szCs w:val="36"/>
            </w:rPr>
            <w:t>10/29/2013</w:t>
          </w:r>
        </w:p>
      </w:tc>
    </w:tr>
  </w:tbl>
  <w:p w:rsidR="00B07023" w:rsidRDefault="00B070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BD" w:rsidRDefault="00964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597E"/>
    <w:multiLevelType w:val="hybridMultilevel"/>
    <w:tmpl w:val="9BE8B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3AAD75A">
      <w:start w:val="1"/>
      <w:numFmt w:val="lowerLetter"/>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556FC5"/>
    <w:rsid w:val="002A2E7D"/>
    <w:rsid w:val="0030000C"/>
    <w:rsid w:val="0045105D"/>
    <w:rsid w:val="00556FC5"/>
    <w:rsid w:val="005D6576"/>
    <w:rsid w:val="006B2D20"/>
    <w:rsid w:val="0077651D"/>
    <w:rsid w:val="007A3352"/>
    <w:rsid w:val="009647BD"/>
    <w:rsid w:val="00B07023"/>
    <w:rsid w:val="00B3353F"/>
    <w:rsid w:val="00BF2D7F"/>
    <w:rsid w:val="00CD55E0"/>
    <w:rsid w:val="00FA2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7023"/>
  </w:style>
  <w:style w:type="paragraph" w:styleId="Footer">
    <w:name w:val="footer"/>
    <w:basedOn w:val="Normal"/>
    <w:link w:val="FooterChar"/>
    <w:uiPriority w:val="99"/>
    <w:semiHidden/>
    <w:unhideWhenUsed/>
    <w:rsid w:val="00B0702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7023"/>
  </w:style>
  <w:style w:type="paragraph" w:customStyle="1" w:styleId="NormalText">
    <w:name w:val="Normal Text"/>
    <w:rsid w:val="00B07023"/>
    <w:pPr>
      <w:autoSpaceDE w:val="0"/>
      <w:autoSpaceDN w:val="0"/>
      <w:adjustRightInd w:val="0"/>
      <w:spacing w:after="0" w:line="240" w:lineRule="auto"/>
    </w:pPr>
    <w:rPr>
      <w:rFonts w:ascii="Palatino Linotype" w:hAnsi="Palatino Linotype" w:cs="Palatino Linotype"/>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233</Words>
  <Characters>1334</Characters>
  <Application>Microsoft Office Word</Application>
  <DocSecurity>0</DocSecurity>
  <Lines>11</Lines>
  <Paragraphs>3</Paragraphs>
  <ScaleCrop>false</ScaleCrop>
  <Company>Clemson University</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Dwang</dc:creator>
  <cp:lastModifiedBy>chendi</cp:lastModifiedBy>
  <cp:revision>7</cp:revision>
  <cp:lastPrinted>2012-10-23T17:02:00Z</cp:lastPrinted>
  <dcterms:created xsi:type="dcterms:W3CDTF">2011-10-26T23:48:00Z</dcterms:created>
  <dcterms:modified xsi:type="dcterms:W3CDTF">2013-10-29T12:49:00Z</dcterms:modified>
</cp:coreProperties>
</file>